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E7230" w14:textId="54F47681" w:rsidR="00D26904" w:rsidRPr="00CD1C8B" w:rsidRDefault="0001318B" w:rsidP="00D26904">
      <w:pPr>
        <w:jc w:val="center"/>
        <w:rPr>
          <w:b/>
          <w:bCs/>
          <w:sz w:val="24"/>
          <w:szCs w:val="24"/>
          <w:lang w:val="en-US"/>
        </w:rPr>
      </w:pPr>
      <w:r w:rsidRPr="00CD1C8B">
        <w:rPr>
          <w:b/>
          <w:bCs/>
          <w:sz w:val="24"/>
          <w:szCs w:val="24"/>
          <w:lang w:val="en-US"/>
        </w:rPr>
        <w:t>Business Support Supervisor</w:t>
      </w:r>
    </w:p>
    <w:p w14:paraId="04C94C2B" w14:textId="12AE33AE" w:rsidR="00CD1C8B" w:rsidRPr="00CD1C8B" w:rsidRDefault="00CD1C8B" w:rsidP="00CD1C8B">
      <w:pPr>
        <w:rPr>
          <w:b/>
          <w:bCs/>
          <w:sz w:val="24"/>
          <w:szCs w:val="24"/>
          <w:lang w:val="en-US"/>
        </w:rPr>
      </w:pPr>
      <w:r w:rsidRPr="00CD1C8B">
        <w:rPr>
          <w:b/>
          <w:bCs/>
          <w:sz w:val="24"/>
          <w:szCs w:val="24"/>
          <w:lang w:val="en-US"/>
        </w:rPr>
        <w:t>About Faerfield</w:t>
      </w:r>
    </w:p>
    <w:p w14:paraId="1846E639" w14:textId="7014CB7A" w:rsidR="00D26904" w:rsidRDefault="00D26904" w:rsidP="00D26904">
      <w:pPr>
        <w:spacing w:line="240" w:lineRule="auto"/>
        <w:rPr>
          <w:sz w:val="20"/>
        </w:rPr>
      </w:pPr>
      <w:r w:rsidRPr="009E3282">
        <w:rPr>
          <w:sz w:val="20"/>
        </w:rPr>
        <w:t>Faerfield helps solve key leadership challenges, enabling organisations to build teams that deliver better services. We support organisations to acquire senior talent on both an interim and permanent basis, whilst supporting them to maximise the performance of existing colleagues. We focus on the behaviours, values and attitudes which define effective 21st century leadership – whatever someone’s background.</w:t>
      </w:r>
    </w:p>
    <w:p w14:paraId="619DBDAF" w14:textId="541273C1" w:rsidR="00CD1C8B" w:rsidRPr="00CD1C8B" w:rsidRDefault="00FF5C49" w:rsidP="00CD1C8B">
      <w:pPr>
        <w:spacing w:line="240" w:lineRule="auto"/>
        <w:rPr>
          <w:sz w:val="20"/>
          <w:szCs w:val="20"/>
        </w:rPr>
      </w:pPr>
      <w:r w:rsidRPr="007647E2">
        <w:rPr>
          <w:sz w:val="20"/>
          <w:szCs w:val="20"/>
        </w:rPr>
        <w:t>We</w:t>
      </w:r>
      <w:r w:rsidR="00A15FD0" w:rsidRPr="007647E2">
        <w:rPr>
          <w:sz w:val="20"/>
          <w:szCs w:val="20"/>
        </w:rPr>
        <w:t xml:space="preserve"> have established ourselves as trusted partners to local government and the wider public and not for profit sectors.  Our relentless focus on high quality engagement with everyone that connects with our business has helped to fuel our growth.  We are human beings, so we don’t always get it right, but we understand that building relationships of trust with those we work alongside, creates long term value for everyone</w:t>
      </w:r>
    </w:p>
    <w:p w14:paraId="58C99360" w14:textId="6B9F8427" w:rsidR="00CD1C8B" w:rsidRPr="00CD1C8B" w:rsidRDefault="00CD1C8B" w:rsidP="00CD1C8B">
      <w:pPr>
        <w:rPr>
          <w:b/>
          <w:bCs/>
          <w:sz w:val="24"/>
          <w:szCs w:val="24"/>
          <w:lang w:val="en-US"/>
        </w:rPr>
      </w:pPr>
      <w:r w:rsidRPr="00CD1C8B">
        <w:rPr>
          <w:b/>
          <w:bCs/>
          <w:sz w:val="24"/>
          <w:szCs w:val="24"/>
          <w:lang w:val="en-US"/>
        </w:rPr>
        <w:t>Role Profile</w:t>
      </w:r>
    </w:p>
    <w:p w14:paraId="56840517" w14:textId="77777777" w:rsidR="00B62483" w:rsidRPr="00B62483" w:rsidRDefault="00B62483" w:rsidP="00B62483">
      <w:pPr>
        <w:spacing w:line="240" w:lineRule="auto"/>
        <w:rPr>
          <w:sz w:val="20"/>
        </w:rPr>
      </w:pPr>
      <w:r w:rsidRPr="00B62483">
        <w:rPr>
          <w:sz w:val="20"/>
        </w:rPr>
        <w:t>This is an exciting opportunity to build on your current skills and experience working in a supportive professional environment.</w:t>
      </w:r>
    </w:p>
    <w:p w14:paraId="21C4279D" w14:textId="77777777" w:rsidR="00B62483" w:rsidRPr="00B62483" w:rsidRDefault="00B62483" w:rsidP="00B62483">
      <w:pPr>
        <w:spacing w:line="240" w:lineRule="auto"/>
        <w:rPr>
          <w:sz w:val="20"/>
        </w:rPr>
      </w:pPr>
      <w:r w:rsidRPr="00B62483">
        <w:rPr>
          <w:sz w:val="20"/>
        </w:rPr>
        <w:t>As a small and growing business there is genuine opportunity for the right person to take on additional responsibility and develop their career.</w:t>
      </w:r>
    </w:p>
    <w:p w14:paraId="1EF2E526" w14:textId="652CB0D4" w:rsidR="00D26904" w:rsidRPr="009E3282" w:rsidRDefault="00B62483" w:rsidP="00B62483">
      <w:pPr>
        <w:spacing w:line="240" w:lineRule="auto"/>
        <w:rPr>
          <w:sz w:val="20"/>
        </w:rPr>
      </w:pPr>
      <w:r w:rsidRPr="00B62483">
        <w:rPr>
          <w:sz w:val="20"/>
        </w:rPr>
        <w:t>Reporting to the Operations Manager you will work across our executive search and executive interim practices managing, coordinating and providing effective support to these client and candidate-facing functions. You will also have the ability and confidence to develop strong relationships with clients, candidates and suppliers, ensuring that assignments and projects are delivered to the highest standards and that the operations team provides excellent customer service. Importantly you will also oversee client invoicing and support on the credit control.</w:t>
      </w:r>
      <w:r w:rsidR="00D26904" w:rsidRPr="009E3282">
        <w:rPr>
          <w:sz w:val="20"/>
        </w:rPr>
        <w:t xml:space="preserve"> </w:t>
      </w:r>
    </w:p>
    <w:p w14:paraId="2F920031" w14:textId="77777777" w:rsidR="00D26904" w:rsidRPr="009E3282" w:rsidRDefault="00D26904" w:rsidP="00D26904">
      <w:pPr>
        <w:spacing w:line="240" w:lineRule="auto"/>
        <w:rPr>
          <w:b/>
          <w:bCs/>
          <w:sz w:val="20"/>
        </w:rPr>
      </w:pPr>
      <w:r w:rsidRPr="009E3282">
        <w:rPr>
          <w:b/>
          <w:bCs/>
          <w:sz w:val="20"/>
        </w:rPr>
        <w:t>Priorities</w:t>
      </w:r>
    </w:p>
    <w:p w14:paraId="0F1E1864" w14:textId="77777777" w:rsidR="00D26904" w:rsidRDefault="00D26904" w:rsidP="00D26904">
      <w:pPr>
        <w:pStyle w:val="ListParagraph"/>
        <w:numPr>
          <w:ilvl w:val="0"/>
          <w:numId w:val="1"/>
        </w:numPr>
        <w:spacing w:line="240" w:lineRule="auto"/>
        <w:ind w:left="360"/>
        <w:contextualSpacing w:val="0"/>
        <w:rPr>
          <w:sz w:val="20"/>
        </w:rPr>
      </w:pPr>
      <w:r w:rsidRPr="009E3282">
        <w:rPr>
          <w:sz w:val="20"/>
        </w:rPr>
        <w:t>Demonstrate and live the Faerfield key behaviours and ways of working and contribute to the overall development and success of the organisation.</w:t>
      </w:r>
    </w:p>
    <w:p w14:paraId="24628364" w14:textId="0FA0B4A6" w:rsidR="00A449C2" w:rsidRDefault="00A449C2" w:rsidP="00D26904">
      <w:pPr>
        <w:pStyle w:val="ListParagraph"/>
        <w:numPr>
          <w:ilvl w:val="0"/>
          <w:numId w:val="1"/>
        </w:numPr>
        <w:spacing w:line="240" w:lineRule="auto"/>
        <w:ind w:left="360"/>
        <w:contextualSpacing w:val="0"/>
        <w:rPr>
          <w:sz w:val="20"/>
        </w:rPr>
      </w:pPr>
      <w:r>
        <w:rPr>
          <w:sz w:val="20"/>
        </w:rPr>
        <w:t>Manage and coordinate</w:t>
      </w:r>
      <w:r w:rsidR="006E636B">
        <w:rPr>
          <w:sz w:val="20"/>
        </w:rPr>
        <w:t xml:space="preserve"> the </w:t>
      </w:r>
      <w:r w:rsidR="001977D9">
        <w:rPr>
          <w:sz w:val="20"/>
        </w:rPr>
        <w:t xml:space="preserve">day-to-day work of the </w:t>
      </w:r>
      <w:r w:rsidR="001D0158">
        <w:rPr>
          <w:sz w:val="20"/>
        </w:rPr>
        <w:t>Project Support Coordinator and the Operations Support Co</w:t>
      </w:r>
      <w:r w:rsidR="00C6367D">
        <w:rPr>
          <w:sz w:val="20"/>
        </w:rPr>
        <w:t>o</w:t>
      </w:r>
      <w:r w:rsidR="001D0158">
        <w:rPr>
          <w:sz w:val="20"/>
        </w:rPr>
        <w:t>rdinator.</w:t>
      </w:r>
    </w:p>
    <w:p w14:paraId="0D4DE99F" w14:textId="52B28100" w:rsidR="00F82C4F" w:rsidRPr="009E3282" w:rsidRDefault="00F82C4F" w:rsidP="00F82C4F">
      <w:pPr>
        <w:pStyle w:val="ListParagraph"/>
        <w:numPr>
          <w:ilvl w:val="0"/>
          <w:numId w:val="1"/>
        </w:numPr>
        <w:spacing w:line="240" w:lineRule="auto"/>
        <w:ind w:left="360"/>
        <w:contextualSpacing w:val="0"/>
        <w:rPr>
          <w:sz w:val="20"/>
        </w:rPr>
      </w:pPr>
      <w:r w:rsidRPr="009E3282">
        <w:rPr>
          <w:sz w:val="20"/>
        </w:rPr>
        <w:t>Facilitate delivery to clients</w:t>
      </w:r>
      <w:r w:rsidR="00E0307B">
        <w:rPr>
          <w:sz w:val="20"/>
        </w:rPr>
        <w:t xml:space="preserve"> (internal and external)</w:t>
      </w:r>
      <w:r w:rsidRPr="009E3282">
        <w:rPr>
          <w:sz w:val="20"/>
        </w:rPr>
        <w:t>, candidates and participants, ensuring timeliness, quality assurance, customer service and relationship management requirements are maintained to the highest standard.</w:t>
      </w:r>
    </w:p>
    <w:p w14:paraId="72FDD7D4" w14:textId="56D49ED1" w:rsidR="00881E2A" w:rsidRDefault="009D6FB3" w:rsidP="00D26904">
      <w:pPr>
        <w:pStyle w:val="ListParagraph"/>
        <w:numPr>
          <w:ilvl w:val="0"/>
          <w:numId w:val="1"/>
        </w:numPr>
        <w:spacing w:line="240" w:lineRule="auto"/>
        <w:ind w:left="360"/>
        <w:contextualSpacing w:val="0"/>
        <w:rPr>
          <w:sz w:val="20"/>
        </w:rPr>
      </w:pPr>
      <w:r>
        <w:rPr>
          <w:sz w:val="20"/>
        </w:rPr>
        <w:t>Lead</w:t>
      </w:r>
      <w:r w:rsidR="001E26D2">
        <w:rPr>
          <w:sz w:val="20"/>
        </w:rPr>
        <w:t xml:space="preserve">, control and </w:t>
      </w:r>
      <w:r>
        <w:rPr>
          <w:sz w:val="20"/>
        </w:rPr>
        <w:t xml:space="preserve">coordinate </w:t>
      </w:r>
      <w:r w:rsidR="00B35CD4">
        <w:rPr>
          <w:sz w:val="20"/>
        </w:rPr>
        <w:t xml:space="preserve">all </w:t>
      </w:r>
      <w:r w:rsidR="00E4649F">
        <w:rPr>
          <w:sz w:val="20"/>
        </w:rPr>
        <w:t>administrative activity</w:t>
      </w:r>
      <w:r w:rsidR="0071787B">
        <w:rPr>
          <w:sz w:val="20"/>
        </w:rPr>
        <w:t xml:space="preserve"> </w:t>
      </w:r>
      <w:r w:rsidR="009965F1">
        <w:rPr>
          <w:sz w:val="20"/>
        </w:rPr>
        <w:t xml:space="preserve">for the </w:t>
      </w:r>
      <w:r w:rsidR="002F2486">
        <w:rPr>
          <w:sz w:val="20"/>
        </w:rPr>
        <w:t>executive search</w:t>
      </w:r>
      <w:r w:rsidR="00C6367D">
        <w:rPr>
          <w:sz w:val="20"/>
        </w:rPr>
        <w:t xml:space="preserve"> and </w:t>
      </w:r>
      <w:r w:rsidR="002F2486">
        <w:rPr>
          <w:sz w:val="20"/>
        </w:rPr>
        <w:t>executive interim</w:t>
      </w:r>
      <w:r w:rsidR="009965F1">
        <w:rPr>
          <w:sz w:val="20"/>
        </w:rPr>
        <w:t xml:space="preserve"> practice</w:t>
      </w:r>
      <w:r w:rsidR="00C6367D">
        <w:rPr>
          <w:sz w:val="20"/>
        </w:rPr>
        <w:t>s,</w:t>
      </w:r>
      <w:r w:rsidR="009965F1">
        <w:rPr>
          <w:sz w:val="20"/>
        </w:rPr>
        <w:t xml:space="preserve"> </w:t>
      </w:r>
      <w:r w:rsidR="0071787B">
        <w:rPr>
          <w:sz w:val="20"/>
        </w:rPr>
        <w:t>including (but not limited to):</w:t>
      </w:r>
    </w:p>
    <w:p w14:paraId="7F59E7DB" w14:textId="2BCF38F9" w:rsidR="008B7804" w:rsidRDefault="008B7804" w:rsidP="008B7804">
      <w:pPr>
        <w:pStyle w:val="ListParagraph"/>
        <w:numPr>
          <w:ilvl w:val="1"/>
          <w:numId w:val="1"/>
        </w:numPr>
        <w:spacing w:line="240" w:lineRule="auto"/>
        <w:ind w:left="720"/>
        <w:contextualSpacing w:val="0"/>
        <w:rPr>
          <w:sz w:val="20"/>
        </w:rPr>
      </w:pPr>
      <w:r>
        <w:rPr>
          <w:sz w:val="20"/>
        </w:rPr>
        <w:t>managing the end-to-end operational support delivery for all assignments</w:t>
      </w:r>
      <w:r w:rsidR="00CC04E1">
        <w:rPr>
          <w:sz w:val="20"/>
        </w:rPr>
        <w:t>, ensuring this is timely and of high quality</w:t>
      </w:r>
      <w:r>
        <w:rPr>
          <w:sz w:val="20"/>
        </w:rPr>
        <w:t>;</w:t>
      </w:r>
    </w:p>
    <w:p w14:paraId="04C24AD2" w14:textId="47C96AEB" w:rsidR="00501FF8" w:rsidRDefault="00F66B0D" w:rsidP="00846A4D">
      <w:pPr>
        <w:pStyle w:val="ListParagraph"/>
        <w:numPr>
          <w:ilvl w:val="1"/>
          <w:numId w:val="1"/>
        </w:numPr>
        <w:spacing w:line="240" w:lineRule="auto"/>
        <w:ind w:left="720"/>
        <w:contextualSpacing w:val="0"/>
        <w:rPr>
          <w:sz w:val="20"/>
        </w:rPr>
      </w:pPr>
      <w:r>
        <w:rPr>
          <w:sz w:val="20"/>
        </w:rPr>
        <w:t>prioritising and managing</w:t>
      </w:r>
      <w:r w:rsidR="001821FA">
        <w:rPr>
          <w:sz w:val="20"/>
        </w:rPr>
        <w:t xml:space="preserve"> personal workload and that of the team;</w:t>
      </w:r>
    </w:p>
    <w:p w14:paraId="22689C40" w14:textId="6F2772BE" w:rsidR="00396D05" w:rsidRDefault="00F70D97" w:rsidP="00906885">
      <w:pPr>
        <w:pStyle w:val="ListParagraph"/>
        <w:numPr>
          <w:ilvl w:val="1"/>
          <w:numId w:val="1"/>
        </w:numPr>
        <w:spacing w:line="240" w:lineRule="auto"/>
        <w:ind w:left="720"/>
        <w:contextualSpacing w:val="0"/>
        <w:rPr>
          <w:sz w:val="20"/>
        </w:rPr>
      </w:pPr>
      <w:r w:rsidRPr="00E317A0">
        <w:rPr>
          <w:sz w:val="20"/>
        </w:rPr>
        <w:t xml:space="preserve">ensuring that key assignment, candidate, client, financial and billing information is processed </w:t>
      </w:r>
      <w:r w:rsidR="00E317A0" w:rsidRPr="00E317A0">
        <w:rPr>
          <w:sz w:val="20"/>
        </w:rPr>
        <w:t xml:space="preserve">accurately and maintained up to date across all systems, including our </w:t>
      </w:r>
      <w:r w:rsidR="00396D05" w:rsidRPr="00E317A0">
        <w:rPr>
          <w:sz w:val="20"/>
        </w:rPr>
        <w:t>CRM (Invenias)</w:t>
      </w:r>
      <w:r w:rsidR="00A81187" w:rsidRPr="00E317A0">
        <w:rPr>
          <w:sz w:val="20"/>
        </w:rPr>
        <w:t>,</w:t>
      </w:r>
      <w:r w:rsidR="00301AF4" w:rsidRPr="00E317A0">
        <w:rPr>
          <w:sz w:val="20"/>
        </w:rPr>
        <w:t xml:space="preserve"> </w:t>
      </w:r>
      <w:r w:rsidR="00F54DC3">
        <w:rPr>
          <w:sz w:val="20"/>
        </w:rPr>
        <w:t xml:space="preserve">Sharepoint, </w:t>
      </w:r>
      <w:r w:rsidR="00683371" w:rsidRPr="00E317A0">
        <w:rPr>
          <w:sz w:val="20"/>
        </w:rPr>
        <w:t>Evertime and</w:t>
      </w:r>
      <w:r w:rsidR="00A81187" w:rsidRPr="00E317A0">
        <w:rPr>
          <w:sz w:val="20"/>
        </w:rPr>
        <w:t xml:space="preserve"> Master Vendor </w:t>
      </w:r>
      <w:r w:rsidR="00405984">
        <w:rPr>
          <w:sz w:val="20"/>
        </w:rPr>
        <w:t>p</w:t>
      </w:r>
      <w:r w:rsidR="00A81187" w:rsidRPr="00E317A0">
        <w:rPr>
          <w:sz w:val="20"/>
        </w:rPr>
        <w:t>latforms</w:t>
      </w:r>
      <w:r w:rsidR="009C2092">
        <w:rPr>
          <w:sz w:val="20"/>
        </w:rPr>
        <w:t>;</w:t>
      </w:r>
    </w:p>
    <w:p w14:paraId="77DDEDAE" w14:textId="0971B034" w:rsidR="00933E24" w:rsidRDefault="00D35848" w:rsidP="00906885">
      <w:pPr>
        <w:pStyle w:val="ListParagraph"/>
        <w:numPr>
          <w:ilvl w:val="1"/>
          <w:numId w:val="1"/>
        </w:numPr>
        <w:spacing w:line="240" w:lineRule="auto"/>
        <w:ind w:left="720"/>
        <w:contextualSpacing w:val="0"/>
        <w:rPr>
          <w:sz w:val="20"/>
        </w:rPr>
      </w:pPr>
      <w:r>
        <w:rPr>
          <w:sz w:val="20"/>
        </w:rPr>
        <w:t xml:space="preserve">building and maintaining </w:t>
      </w:r>
      <w:r w:rsidR="002B62C5">
        <w:rPr>
          <w:sz w:val="20"/>
        </w:rPr>
        <w:t>strong relationships with clients</w:t>
      </w:r>
      <w:r w:rsidR="00440DDB">
        <w:rPr>
          <w:sz w:val="20"/>
        </w:rPr>
        <w:t xml:space="preserve"> (internal and external)</w:t>
      </w:r>
      <w:r w:rsidR="002B62C5">
        <w:rPr>
          <w:sz w:val="20"/>
        </w:rPr>
        <w:t xml:space="preserve">, candidates, </w:t>
      </w:r>
      <w:r w:rsidR="00F753CD">
        <w:rPr>
          <w:sz w:val="20"/>
        </w:rPr>
        <w:t>and supplie</w:t>
      </w:r>
      <w:r w:rsidR="00A84138">
        <w:rPr>
          <w:sz w:val="20"/>
        </w:rPr>
        <w:t>rs;</w:t>
      </w:r>
    </w:p>
    <w:p w14:paraId="6CA552D5" w14:textId="3A000DF1" w:rsidR="002537BB" w:rsidRDefault="00BA33E4" w:rsidP="002537BB">
      <w:pPr>
        <w:pStyle w:val="ListParagraph"/>
        <w:numPr>
          <w:ilvl w:val="1"/>
          <w:numId w:val="1"/>
        </w:numPr>
        <w:spacing w:line="240" w:lineRule="auto"/>
        <w:ind w:left="720"/>
        <w:contextualSpacing w:val="0"/>
        <w:rPr>
          <w:sz w:val="20"/>
        </w:rPr>
      </w:pPr>
      <w:r>
        <w:rPr>
          <w:sz w:val="20"/>
        </w:rPr>
        <w:t xml:space="preserve">managing </w:t>
      </w:r>
      <w:r w:rsidR="002537BB">
        <w:rPr>
          <w:sz w:val="20"/>
        </w:rPr>
        <w:t>inbound communications from candidates, clients and third parties, (via telephone, e</w:t>
      </w:r>
      <w:r>
        <w:rPr>
          <w:sz w:val="20"/>
        </w:rPr>
        <w:noBreakHyphen/>
      </w:r>
      <w:r w:rsidR="002537BB">
        <w:rPr>
          <w:sz w:val="20"/>
        </w:rPr>
        <w:t>mail and Teams</w:t>
      </w:r>
      <w:r w:rsidR="00280C1F">
        <w:rPr>
          <w:sz w:val="20"/>
        </w:rPr>
        <w:t>)</w:t>
      </w:r>
      <w:r w:rsidR="002537BB">
        <w:rPr>
          <w:sz w:val="20"/>
        </w:rPr>
        <w:t>, redirecting as appropriate, taking and passing on correct information to deliver a positive experience to all</w:t>
      </w:r>
      <w:r>
        <w:rPr>
          <w:sz w:val="20"/>
        </w:rPr>
        <w:t>;</w:t>
      </w:r>
    </w:p>
    <w:p w14:paraId="763ED3EE" w14:textId="2E7BA380" w:rsidR="00A30089" w:rsidRDefault="00A30089" w:rsidP="00A30089">
      <w:pPr>
        <w:pStyle w:val="ListParagraph"/>
        <w:numPr>
          <w:ilvl w:val="1"/>
          <w:numId w:val="1"/>
        </w:numPr>
        <w:spacing w:line="240" w:lineRule="auto"/>
        <w:ind w:left="720"/>
        <w:contextualSpacing w:val="0"/>
        <w:rPr>
          <w:sz w:val="20"/>
        </w:rPr>
      </w:pPr>
      <w:r>
        <w:rPr>
          <w:sz w:val="20"/>
        </w:rPr>
        <w:lastRenderedPageBreak/>
        <w:t xml:space="preserve">providing effective diary management, scheduling </w:t>
      </w:r>
      <w:r w:rsidRPr="009E3282">
        <w:rPr>
          <w:sz w:val="20"/>
        </w:rPr>
        <w:t xml:space="preserve">meetings, </w:t>
      </w:r>
      <w:r>
        <w:rPr>
          <w:sz w:val="20"/>
        </w:rPr>
        <w:t xml:space="preserve">candidate registration, update and care calls, client </w:t>
      </w:r>
      <w:r w:rsidRPr="009E3282">
        <w:rPr>
          <w:sz w:val="20"/>
        </w:rPr>
        <w:t xml:space="preserve">calls and </w:t>
      </w:r>
      <w:r w:rsidR="00D759EB">
        <w:rPr>
          <w:sz w:val="20"/>
        </w:rPr>
        <w:t xml:space="preserve">arranging, </w:t>
      </w:r>
      <w:r w:rsidRPr="009E3282">
        <w:rPr>
          <w:sz w:val="20"/>
        </w:rPr>
        <w:t>interviews (including arranging candidate references and feedback calls)</w:t>
      </w:r>
      <w:r>
        <w:rPr>
          <w:sz w:val="20"/>
        </w:rPr>
        <w:t xml:space="preserve"> as required on behalf of the consultants</w:t>
      </w:r>
      <w:r w:rsidR="0007788B">
        <w:rPr>
          <w:sz w:val="20"/>
        </w:rPr>
        <w:t>;</w:t>
      </w:r>
    </w:p>
    <w:p w14:paraId="02F38C7B" w14:textId="77777777" w:rsidR="002527B9" w:rsidRDefault="002527B9" w:rsidP="002527B9">
      <w:pPr>
        <w:pStyle w:val="ListParagraph"/>
        <w:numPr>
          <w:ilvl w:val="1"/>
          <w:numId w:val="1"/>
        </w:numPr>
        <w:spacing w:line="240" w:lineRule="auto"/>
        <w:ind w:left="720"/>
        <w:contextualSpacing w:val="0"/>
        <w:rPr>
          <w:sz w:val="20"/>
        </w:rPr>
      </w:pPr>
      <w:r>
        <w:rPr>
          <w:sz w:val="20"/>
        </w:rPr>
        <w:t>processing candidate registrations, applications, compliance documentation and references ensuring compliance with our internal protocols, GDPR and UK legislation across our systems as required;</w:t>
      </w:r>
    </w:p>
    <w:p w14:paraId="5F68992F" w14:textId="2B692071" w:rsidR="00B221BA" w:rsidRPr="009E3282" w:rsidRDefault="00D023AB" w:rsidP="00A30089">
      <w:pPr>
        <w:pStyle w:val="ListParagraph"/>
        <w:numPr>
          <w:ilvl w:val="1"/>
          <w:numId w:val="1"/>
        </w:numPr>
        <w:spacing w:line="240" w:lineRule="auto"/>
        <w:ind w:left="720"/>
        <w:contextualSpacing w:val="0"/>
        <w:rPr>
          <w:sz w:val="20"/>
        </w:rPr>
      </w:pPr>
      <w:r>
        <w:rPr>
          <w:sz w:val="20"/>
        </w:rPr>
        <w:t xml:space="preserve">managing the production, </w:t>
      </w:r>
      <w:r w:rsidR="005B630E">
        <w:rPr>
          <w:sz w:val="20"/>
        </w:rPr>
        <w:t xml:space="preserve">control, storage and distribution of all paperwork accompanying the </w:t>
      </w:r>
      <w:r w:rsidR="002F2486">
        <w:rPr>
          <w:sz w:val="20"/>
        </w:rPr>
        <w:t>executive search</w:t>
      </w:r>
      <w:r w:rsidR="005B630E">
        <w:rPr>
          <w:sz w:val="20"/>
        </w:rPr>
        <w:t xml:space="preserve"> </w:t>
      </w:r>
      <w:r w:rsidR="006712A2">
        <w:rPr>
          <w:sz w:val="20"/>
        </w:rPr>
        <w:t xml:space="preserve">and executive interim </w:t>
      </w:r>
      <w:r w:rsidR="005B630E">
        <w:rPr>
          <w:sz w:val="20"/>
        </w:rPr>
        <w:t>process</w:t>
      </w:r>
      <w:r w:rsidR="006712A2">
        <w:rPr>
          <w:sz w:val="20"/>
        </w:rPr>
        <w:t>es</w:t>
      </w:r>
      <w:r w:rsidR="005B630E">
        <w:rPr>
          <w:sz w:val="20"/>
        </w:rPr>
        <w:t>,</w:t>
      </w:r>
      <w:r w:rsidR="009B34D5">
        <w:rPr>
          <w:sz w:val="20"/>
        </w:rPr>
        <w:t xml:space="preserve"> ensuring compliance with our internal protocols, GDPR and UK legislati</w:t>
      </w:r>
      <w:r w:rsidR="00AE1C50">
        <w:rPr>
          <w:sz w:val="20"/>
        </w:rPr>
        <w:t xml:space="preserve">on across </w:t>
      </w:r>
      <w:r w:rsidR="006A479C">
        <w:rPr>
          <w:sz w:val="20"/>
        </w:rPr>
        <w:t>our systems as required;</w:t>
      </w:r>
    </w:p>
    <w:p w14:paraId="0F1BAF49" w14:textId="1329FD99" w:rsidR="007F0516" w:rsidRDefault="009A1A2C" w:rsidP="007F0516">
      <w:pPr>
        <w:pStyle w:val="ListParagraph"/>
        <w:numPr>
          <w:ilvl w:val="1"/>
          <w:numId w:val="1"/>
        </w:numPr>
        <w:spacing w:line="240" w:lineRule="auto"/>
        <w:ind w:left="720"/>
        <w:contextualSpacing w:val="0"/>
        <w:rPr>
          <w:sz w:val="20"/>
        </w:rPr>
      </w:pPr>
      <w:r>
        <w:rPr>
          <w:sz w:val="20"/>
        </w:rPr>
        <w:t>p</w:t>
      </w:r>
      <w:r w:rsidR="007F0516" w:rsidRPr="007F0516">
        <w:rPr>
          <w:sz w:val="20"/>
        </w:rPr>
        <w:t>roduc</w:t>
      </w:r>
      <w:r>
        <w:rPr>
          <w:sz w:val="20"/>
        </w:rPr>
        <w:t>ing</w:t>
      </w:r>
      <w:r w:rsidR="007F0516" w:rsidRPr="007F0516">
        <w:rPr>
          <w:sz w:val="20"/>
        </w:rPr>
        <w:t xml:space="preserve"> and manag</w:t>
      </w:r>
      <w:r>
        <w:rPr>
          <w:sz w:val="20"/>
        </w:rPr>
        <w:t>ing</w:t>
      </w:r>
      <w:r w:rsidR="007F0516" w:rsidRPr="007F0516">
        <w:rPr>
          <w:sz w:val="20"/>
        </w:rPr>
        <w:t xml:space="preserve"> interim contracts including documents and information required to enable the administration, finance, and billing teams to execute contract onboarding compliantly and smoothly for both clients and candidate</w:t>
      </w:r>
      <w:r w:rsidR="0089640D">
        <w:rPr>
          <w:sz w:val="20"/>
        </w:rPr>
        <w:t>;</w:t>
      </w:r>
    </w:p>
    <w:p w14:paraId="13AF24B2" w14:textId="40673016" w:rsidR="0089640D" w:rsidRDefault="0007788B" w:rsidP="007F0516">
      <w:pPr>
        <w:pStyle w:val="ListParagraph"/>
        <w:numPr>
          <w:ilvl w:val="1"/>
          <w:numId w:val="1"/>
        </w:numPr>
        <w:spacing w:line="240" w:lineRule="auto"/>
        <w:ind w:left="720"/>
        <w:contextualSpacing w:val="0"/>
        <w:rPr>
          <w:sz w:val="20"/>
        </w:rPr>
      </w:pPr>
      <w:r>
        <w:rPr>
          <w:sz w:val="20"/>
        </w:rPr>
        <w:t>m</w:t>
      </w:r>
      <w:r w:rsidR="008A3732">
        <w:rPr>
          <w:sz w:val="20"/>
        </w:rPr>
        <w:t>anag</w:t>
      </w:r>
      <w:r w:rsidR="009D2296">
        <w:rPr>
          <w:sz w:val="20"/>
        </w:rPr>
        <w:t>ing</w:t>
      </w:r>
      <w:r w:rsidR="008A3732">
        <w:rPr>
          <w:sz w:val="20"/>
        </w:rPr>
        <w:t xml:space="preserve"> and maintain</w:t>
      </w:r>
      <w:r w:rsidR="009D2296">
        <w:rPr>
          <w:sz w:val="20"/>
        </w:rPr>
        <w:t>ing</w:t>
      </w:r>
      <w:r w:rsidR="008A3732">
        <w:rPr>
          <w:sz w:val="20"/>
        </w:rPr>
        <w:t xml:space="preserve"> all interim processes, supporting clients and candidates with queries and liaising with our third-party supplier Aristar to ensure accuracy at all times and enable the delivery of the monthly interim payroll on time</w:t>
      </w:r>
      <w:r w:rsidR="004E2601">
        <w:rPr>
          <w:sz w:val="20"/>
        </w:rPr>
        <w:t>;</w:t>
      </w:r>
    </w:p>
    <w:p w14:paraId="5D00C4FE" w14:textId="15AD1C14" w:rsidR="009239C9" w:rsidRDefault="007B0500" w:rsidP="007F0516">
      <w:pPr>
        <w:pStyle w:val="ListParagraph"/>
        <w:numPr>
          <w:ilvl w:val="1"/>
          <w:numId w:val="1"/>
        </w:numPr>
        <w:spacing w:line="240" w:lineRule="auto"/>
        <w:ind w:left="720"/>
        <w:contextualSpacing w:val="0"/>
        <w:rPr>
          <w:sz w:val="20"/>
        </w:rPr>
      </w:pPr>
      <w:r>
        <w:rPr>
          <w:sz w:val="20"/>
        </w:rPr>
        <w:t>man</w:t>
      </w:r>
      <w:r w:rsidR="00014DCD">
        <w:rPr>
          <w:sz w:val="20"/>
        </w:rPr>
        <w:t xml:space="preserve">aging the production and sending of search invoices </w:t>
      </w:r>
      <w:r w:rsidR="00295BA0">
        <w:rPr>
          <w:sz w:val="20"/>
        </w:rPr>
        <w:t>accurately and in a timely manner and supporting credit control;</w:t>
      </w:r>
    </w:p>
    <w:p w14:paraId="66801755" w14:textId="72CF7F11" w:rsidR="00302D99" w:rsidRDefault="00302D99" w:rsidP="007F0516">
      <w:pPr>
        <w:pStyle w:val="ListParagraph"/>
        <w:numPr>
          <w:ilvl w:val="1"/>
          <w:numId w:val="1"/>
        </w:numPr>
        <w:spacing w:line="240" w:lineRule="auto"/>
        <w:ind w:left="720"/>
        <w:contextualSpacing w:val="0"/>
        <w:rPr>
          <w:sz w:val="20"/>
        </w:rPr>
      </w:pPr>
      <w:r>
        <w:rPr>
          <w:sz w:val="20"/>
        </w:rPr>
        <w:t>providing effective management</w:t>
      </w:r>
      <w:r w:rsidR="00BB4B79">
        <w:rPr>
          <w:sz w:val="20"/>
        </w:rPr>
        <w:t xml:space="preserve">, </w:t>
      </w:r>
      <w:r>
        <w:rPr>
          <w:sz w:val="20"/>
        </w:rPr>
        <w:t xml:space="preserve">accurate control of </w:t>
      </w:r>
      <w:r w:rsidR="00BB4B79">
        <w:rPr>
          <w:sz w:val="20"/>
        </w:rPr>
        <w:t>and compliance with the various frameworks</w:t>
      </w:r>
      <w:r w:rsidR="00527FC3">
        <w:rPr>
          <w:sz w:val="20"/>
        </w:rPr>
        <w:t xml:space="preserve"> with which Faerfield collaborates, including </w:t>
      </w:r>
      <w:r w:rsidR="002527B9">
        <w:rPr>
          <w:sz w:val="20"/>
        </w:rPr>
        <w:t>reporting;</w:t>
      </w:r>
    </w:p>
    <w:p w14:paraId="46188B31" w14:textId="578301FF" w:rsidR="00D369EF" w:rsidRDefault="00D369EF" w:rsidP="007F0516">
      <w:pPr>
        <w:pStyle w:val="ListParagraph"/>
        <w:numPr>
          <w:ilvl w:val="1"/>
          <w:numId w:val="1"/>
        </w:numPr>
        <w:spacing w:line="240" w:lineRule="auto"/>
        <w:ind w:left="720"/>
        <w:contextualSpacing w:val="0"/>
        <w:rPr>
          <w:sz w:val="20"/>
        </w:rPr>
      </w:pPr>
      <w:r>
        <w:rPr>
          <w:sz w:val="20"/>
        </w:rPr>
        <w:t xml:space="preserve">ensuring the creation and placement of advertising across Faerfield’s platforms, social media and with external advertisers, including liaison with our external </w:t>
      </w:r>
      <w:r w:rsidR="005F6AD9">
        <w:rPr>
          <w:sz w:val="20"/>
        </w:rPr>
        <w:t>suppliers;</w:t>
      </w:r>
    </w:p>
    <w:p w14:paraId="4595C4D1" w14:textId="2C471B57" w:rsidR="005E6C1A" w:rsidRDefault="00A44353" w:rsidP="00D369EF">
      <w:pPr>
        <w:pStyle w:val="ListParagraph"/>
        <w:numPr>
          <w:ilvl w:val="1"/>
          <w:numId w:val="1"/>
        </w:numPr>
        <w:spacing w:line="240" w:lineRule="auto"/>
        <w:ind w:left="720"/>
        <w:contextualSpacing w:val="0"/>
        <w:rPr>
          <w:sz w:val="20"/>
        </w:rPr>
      </w:pPr>
      <w:r>
        <w:rPr>
          <w:sz w:val="20"/>
        </w:rPr>
        <w:t>assisting with business development, including the preparation o</w:t>
      </w:r>
      <w:r w:rsidR="00DF11CD">
        <w:rPr>
          <w:sz w:val="20"/>
        </w:rPr>
        <w:t>f bids and pitches</w:t>
      </w:r>
      <w:r w:rsidR="0095463F">
        <w:rPr>
          <w:sz w:val="20"/>
        </w:rPr>
        <w:t xml:space="preserve"> and arranging and coordinating </w:t>
      </w:r>
      <w:r w:rsidR="00C56D17">
        <w:rPr>
          <w:sz w:val="20"/>
        </w:rPr>
        <w:t>client, candidate and business development events</w:t>
      </w:r>
      <w:r w:rsidR="005E6C1A">
        <w:rPr>
          <w:sz w:val="20"/>
        </w:rPr>
        <w:t>; and</w:t>
      </w:r>
    </w:p>
    <w:p w14:paraId="497B0968" w14:textId="6CDF038B" w:rsidR="00206406" w:rsidRPr="00D369EF" w:rsidRDefault="00F830CD" w:rsidP="00D369EF">
      <w:pPr>
        <w:pStyle w:val="ListParagraph"/>
        <w:numPr>
          <w:ilvl w:val="1"/>
          <w:numId w:val="1"/>
        </w:numPr>
        <w:spacing w:line="240" w:lineRule="auto"/>
        <w:ind w:left="720"/>
        <w:contextualSpacing w:val="0"/>
        <w:rPr>
          <w:sz w:val="20"/>
        </w:rPr>
      </w:pPr>
      <w:r>
        <w:rPr>
          <w:sz w:val="20"/>
        </w:rPr>
        <w:t>managing the collection of feedback information from candidates and clients and ensuring this is disseminated and acted upon to improve our processes</w:t>
      </w:r>
      <w:r w:rsidR="00D369EF">
        <w:rPr>
          <w:sz w:val="20"/>
        </w:rPr>
        <w:t>.</w:t>
      </w:r>
    </w:p>
    <w:p w14:paraId="777E143D" w14:textId="77777777" w:rsidR="00F425FF" w:rsidRDefault="00D26904" w:rsidP="00D26904">
      <w:pPr>
        <w:pStyle w:val="ListParagraph"/>
        <w:numPr>
          <w:ilvl w:val="0"/>
          <w:numId w:val="1"/>
        </w:numPr>
        <w:spacing w:line="240" w:lineRule="auto"/>
        <w:ind w:left="360"/>
        <w:contextualSpacing w:val="0"/>
        <w:rPr>
          <w:sz w:val="20"/>
        </w:rPr>
      </w:pPr>
      <w:r w:rsidRPr="00EF5FFA">
        <w:rPr>
          <w:sz w:val="20"/>
        </w:rPr>
        <w:t>In consultation with the management team, develop and determine your own personal learning agenda in</w:t>
      </w:r>
      <w:r w:rsidR="00EF5FFA">
        <w:rPr>
          <w:sz w:val="20"/>
        </w:rPr>
        <w:t xml:space="preserve"> line with Faerfield’s aspiration to deliver high performance through continual learning and growth.</w:t>
      </w:r>
    </w:p>
    <w:p w14:paraId="7CAAA26D" w14:textId="758E8480" w:rsidR="00D26904" w:rsidRPr="009E3282" w:rsidRDefault="00D26904" w:rsidP="00D26904">
      <w:pPr>
        <w:pStyle w:val="ListParagraph"/>
        <w:numPr>
          <w:ilvl w:val="0"/>
          <w:numId w:val="1"/>
        </w:numPr>
        <w:spacing w:line="240" w:lineRule="auto"/>
        <w:ind w:left="360"/>
        <w:contextualSpacing w:val="0"/>
        <w:rPr>
          <w:sz w:val="20"/>
        </w:rPr>
      </w:pPr>
      <w:r w:rsidRPr="009E3282">
        <w:rPr>
          <w:sz w:val="20"/>
        </w:rPr>
        <w:t>Perform such other duties not specifically referred to above but reasonably requested of you from time to time.</w:t>
      </w:r>
    </w:p>
    <w:p w14:paraId="04BC75CD" w14:textId="39C9AD76" w:rsidR="003D5535" w:rsidRPr="007647E2" w:rsidRDefault="003D5535">
      <w:pPr>
        <w:rPr>
          <w:b/>
          <w:bCs/>
          <w:sz w:val="20"/>
          <w:szCs w:val="20"/>
        </w:rPr>
      </w:pPr>
      <w:r w:rsidRPr="007647E2">
        <w:rPr>
          <w:b/>
          <w:bCs/>
          <w:sz w:val="20"/>
          <w:szCs w:val="20"/>
        </w:rPr>
        <w:t>Attributes, skills, knowledge and experience</w:t>
      </w:r>
    </w:p>
    <w:p w14:paraId="55952202" w14:textId="401DC364" w:rsidR="003D5535" w:rsidRPr="00337FEC" w:rsidRDefault="0089190E">
      <w:pPr>
        <w:rPr>
          <w:sz w:val="20"/>
          <w:szCs w:val="20"/>
        </w:rPr>
      </w:pPr>
      <w:r w:rsidRPr="00E646E7">
        <w:rPr>
          <w:sz w:val="20"/>
          <w:szCs w:val="20"/>
        </w:rPr>
        <w:t>Faerfield is a growing company with an emphasis on ensuring the best possible experience for clients, candidates</w:t>
      </w:r>
      <w:r w:rsidR="00291929" w:rsidRPr="00E646E7">
        <w:rPr>
          <w:sz w:val="20"/>
          <w:szCs w:val="20"/>
        </w:rPr>
        <w:t>, partners and third-party suppliers.</w:t>
      </w:r>
      <w:r w:rsidR="00E6504C" w:rsidRPr="00E646E7">
        <w:rPr>
          <w:sz w:val="20"/>
          <w:szCs w:val="20"/>
        </w:rPr>
        <w:t xml:space="preserve"> </w:t>
      </w:r>
      <w:r w:rsidR="00037DC1">
        <w:rPr>
          <w:sz w:val="20"/>
          <w:szCs w:val="20"/>
        </w:rPr>
        <w:t>P</w:t>
      </w:r>
      <w:r w:rsidR="000469F9" w:rsidRPr="00E646E7">
        <w:rPr>
          <w:sz w:val="20"/>
          <w:szCs w:val="20"/>
        </w:rPr>
        <w:t>rior experience in a recruitment organisation is required for this position</w:t>
      </w:r>
      <w:r w:rsidR="005916E4">
        <w:rPr>
          <w:sz w:val="20"/>
          <w:szCs w:val="20"/>
        </w:rPr>
        <w:t xml:space="preserve">, </w:t>
      </w:r>
      <w:r w:rsidR="00BC4C0C">
        <w:rPr>
          <w:sz w:val="20"/>
          <w:szCs w:val="20"/>
        </w:rPr>
        <w:t xml:space="preserve">further training and </w:t>
      </w:r>
      <w:r w:rsidR="009C2B24" w:rsidRPr="00E646E7">
        <w:rPr>
          <w:sz w:val="20"/>
          <w:szCs w:val="20"/>
        </w:rPr>
        <w:t xml:space="preserve">development </w:t>
      </w:r>
      <w:r w:rsidR="00BC4C0C">
        <w:rPr>
          <w:sz w:val="20"/>
          <w:szCs w:val="20"/>
        </w:rPr>
        <w:t xml:space="preserve">in business operations </w:t>
      </w:r>
      <w:r w:rsidR="009C2B24" w:rsidRPr="00E646E7">
        <w:rPr>
          <w:sz w:val="20"/>
          <w:szCs w:val="20"/>
        </w:rPr>
        <w:t>will be provided</w:t>
      </w:r>
      <w:r w:rsidR="00271CD5">
        <w:rPr>
          <w:sz w:val="20"/>
          <w:szCs w:val="20"/>
        </w:rPr>
        <w:t>.</w:t>
      </w:r>
      <w:r w:rsidR="00822A99" w:rsidRPr="00337FEC">
        <w:rPr>
          <w:sz w:val="20"/>
          <w:szCs w:val="20"/>
        </w:rPr>
        <w:t xml:space="preserve"> </w:t>
      </w:r>
    </w:p>
    <w:p w14:paraId="40BA3C47" w14:textId="6B094879" w:rsidR="00C67C55" w:rsidRPr="007647E2" w:rsidRDefault="005F0243">
      <w:pPr>
        <w:rPr>
          <w:sz w:val="20"/>
          <w:szCs w:val="20"/>
        </w:rPr>
      </w:pPr>
      <w:r w:rsidRPr="007647E2">
        <w:rPr>
          <w:sz w:val="20"/>
          <w:szCs w:val="20"/>
        </w:rPr>
        <w:t xml:space="preserve">We are </w:t>
      </w:r>
      <w:r w:rsidR="00271CD5">
        <w:rPr>
          <w:sz w:val="20"/>
          <w:szCs w:val="20"/>
        </w:rPr>
        <w:t>primarily</w:t>
      </w:r>
      <w:r w:rsidRPr="007647E2">
        <w:rPr>
          <w:sz w:val="20"/>
          <w:szCs w:val="20"/>
        </w:rPr>
        <w:t xml:space="preserve"> interested in your values, attitudes and </w:t>
      </w:r>
      <w:r w:rsidR="00337FEC" w:rsidRPr="007647E2">
        <w:rPr>
          <w:sz w:val="20"/>
          <w:szCs w:val="20"/>
        </w:rPr>
        <w:t>behaviours and we want you to grow with us, developing and learning new skills to ensure consistent high standards and continuous improvement.</w:t>
      </w:r>
    </w:p>
    <w:p w14:paraId="12A89032" w14:textId="77777777" w:rsidR="003D5535" w:rsidRPr="007647E2" w:rsidRDefault="003D5535" w:rsidP="003D5535">
      <w:pPr>
        <w:pStyle w:val="BodyText"/>
        <w:kinsoku w:val="0"/>
        <w:overflowPunct w:val="0"/>
        <w:spacing w:before="170"/>
        <w:rPr>
          <w:rFonts w:cs="Lato Medium"/>
          <w:b/>
          <w:bCs/>
          <w:spacing w:val="-2"/>
          <w:sz w:val="20"/>
          <w:szCs w:val="20"/>
        </w:rPr>
      </w:pPr>
      <w:r w:rsidRPr="007647E2">
        <w:rPr>
          <w:rFonts w:cs="Lato Medium"/>
          <w:b/>
          <w:bCs/>
          <w:spacing w:val="-2"/>
          <w:sz w:val="20"/>
          <w:szCs w:val="20"/>
        </w:rPr>
        <w:t>Essential</w:t>
      </w:r>
    </w:p>
    <w:p w14:paraId="67B08622" w14:textId="77777777" w:rsidR="003D5535" w:rsidRPr="007647E2" w:rsidRDefault="003D5535" w:rsidP="003D5535">
      <w:pPr>
        <w:pStyle w:val="BodyText"/>
        <w:kinsoku w:val="0"/>
        <w:overflowPunct w:val="0"/>
        <w:spacing w:before="109"/>
        <w:rPr>
          <w:spacing w:val="-2"/>
          <w:sz w:val="20"/>
          <w:szCs w:val="20"/>
        </w:rPr>
      </w:pPr>
      <w:r w:rsidRPr="007647E2">
        <w:rPr>
          <w:spacing w:val="-6"/>
          <w:sz w:val="20"/>
          <w:szCs w:val="20"/>
        </w:rPr>
        <w:t>You</w:t>
      </w:r>
      <w:r w:rsidRPr="007647E2">
        <w:rPr>
          <w:spacing w:val="-2"/>
          <w:sz w:val="20"/>
          <w:szCs w:val="20"/>
        </w:rPr>
        <w:t xml:space="preserve"> will:</w:t>
      </w:r>
    </w:p>
    <w:p w14:paraId="010DE291" w14:textId="77777777" w:rsidR="00072155" w:rsidRPr="00207FC5" w:rsidRDefault="00AB6550" w:rsidP="00207FC5">
      <w:pPr>
        <w:pStyle w:val="ListParagraph"/>
        <w:numPr>
          <w:ilvl w:val="0"/>
          <w:numId w:val="1"/>
        </w:numPr>
        <w:spacing w:line="240" w:lineRule="auto"/>
        <w:ind w:left="360"/>
        <w:contextualSpacing w:val="0"/>
        <w:rPr>
          <w:sz w:val="20"/>
        </w:rPr>
      </w:pPr>
      <w:r w:rsidRPr="00207FC5">
        <w:rPr>
          <w:sz w:val="20"/>
        </w:rPr>
        <w:t xml:space="preserve">have </w:t>
      </w:r>
      <w:r w:rsidR="00072155" w:rsidRPr="00207FC5">
        <w:rPr>
          <w:sz w:val="20"/>
        </w:rPr>
        <w:t>previous experience working in a recruitment organisation;</w:t>
      </w:r>
    </w:p>
    <w:p w14:paraId="72342FB5" w14:textId="1F5EDDE4" w:rsidR="00207FC5" w:rsidRPr="00207FC5" w:rsidRDefault="00207FC5" w:rsidP="00207FC5">
      <w:pPr>
        <w:pStyle w:val="ListParagraph"/>
        <w:numPr>
          <w:ilvl w:val="0"/>
          <w:numId w:val="1"/>
        </w:numPr>
        <w:spacing w:line="240" w:lineRule="auto"/>
        <w:ind w:left="360"/>
        <w:contextualSpacing w:val="0"/>
        <w:rPr>
          <w:sz w:val="20"/>
        </w:rPr>
      </w:pPr>
      <w:r w:rsidRPr="00207FC5">
        <w:rPr>
          <w:sz w:val="20"/>
        </w:rPr>
        <w:t>have previous experience working with a CRM database;</w:t>
      </w:r>
    </w:p>
    <w:p w14:paraId="7A16BA7D" w14:textId="455880F3" w:rsidR="003D5535" w:rsidRPr="00207FC5" w:rsidRDefault="003D5535" w:rsidP="00207FC5">
      <w:pPr>
        <w:pStyle w:val="ListParagraph"/>
        <w:numPr>
          <w:ilvl w:val="0"/>
          <w:numId w:val="1"/>
        </w:numPr>
        <w:spacing w:line="240" w:lineRule="auto"/>
        <w:ind w:left="360"/>
        <w:contextualSpacing w:val="0"/>
        <w:rPr>
          <w:sz w:val="20"/>
        </w:rPr>
      </w:pPr>
      <w:r w:rsidRPr="00207FC5">
        <w:rPr>
          <w:sz w:val="20"/>
        </w:rPr>
        <w:t>possess strong relationship building skills and be able to build rapport with people</w:t>
      </w:r>
      <w:r w:rsidR="00072155" w:rsidRPr="00207FC5">
        <w:rPr>
          <w:sz w:val="20"/>
        </w:rPr>
        <w:t>;</w:t>
      </w:r>
    </w:p>
    <w:p w14:paraId="54FD3C14" w14:textId="13530069" w:rsidR="003D5535" w:rsidRPr="00207FC5" w:rsidRDefault="003D5535" w:rsidP="00207FC5">
      <w:pPr>
        <w:pStyle w:val="ListParagraph"/>
        <w:numPr>
          <w:ilvl w:val="0"/>
          <w:numId w:val="1"/>
        </w:numPr>
        <w:spacing w:line="240" w:lineRule="auto"/>
        <w:ind w:left="360"/>
        <w:contextualSpacing w:val="0"/>
        <w:rPr>
          <w:sz w:val="20"/>
        </w:rPr>
      </w:pPr>
      <w:r w:rsidRPr="00207FC5">
        <w:rPr>
          <w:sz w:val="20"/>
        </w:rPr>
        <w:t>have good communication skills, both written and oral with the ability to speak concisely and with confidence</w:t>
      </w:r>
      <w:r w:rsidR="00072155" w:rsidRPr="00207FC5">
        <w:rPr>
          <w:sz w:val="20"/>
        </w:rPr>
        <w:t>;</w:t>
      </w:r>
    </w:p>
    <w:p w14:paraId="2B5A2ADD" w14:textId="576A1BE3" w:rsidR="00353E02" w:rsidRPr="00207FC5" w:rsidRDefault="00353E02" w:rsidP="00207FC5">
      <w:pPr>
        <w:pStyle w:val="ListParagraph"/>
        <w:numPr>
          <w:ilvl w:val="0"/>
          <w:numId w:val="1"/>
        </w:numPr>
        <w:spacing w:line="240" w:lineRule="auto"/>
        <w:ind w:left="360"/>
        <w:contextualSpacing w:val="0"/>
        <w:rPr>
          <w:sz w:val="20"/>
        </w:rPr>
      </w:pPr>
      <w:r w:rsidRPr="00207FC5">
        <w:rPr>
          <w:sz w:val="20"/>
        </w:rPr>
        <w:t>have good financial and numerical ability</w:t>
      </w:r>
      <w:r w:rsidR="00E27E0C" w:rsidRPr="00207FC5">
        <w:rPr>
          <w:sz w:val="20"/>
        </w:rPr>
        <w:t>;</w:t>
      </w:r>
    </w:p>
    <w:p w14:paraId="349A215A" w14:textId="15348F76" w:rsidR="006959FC" w:rsidRPr="00207FC5" w:rsidRDefault="006959FC" w:rsidP="00207FC5">
      <w:pPr>
        <w:pStyle w:val="ListParagraph"/>
        <w:numPr>
          <w:ilvl w:val="0"/>
          <w:numId w:val="1"/>
        </w:numPr>
        <w:spacing w:line="240" w:lineRule="auto"/>
        <w:ind w:left="360"/>
        <w:contextualSpacing w:val="0"/>
        <w:rPr>
          <w:sz w:val="20"/>
        </w:rPr>
      </w:pPr>
      <w:r w:rsidRPr="00207FC5">
        <w:rPr>
          <w:sz w:val="20"/>
        </w:rPr>
        <w:lastRenderedPageBreak/>
        <w:t>be highly organised</w:t>
      </w:r>
      <w:r w:rsidR="000368FA" w:rsidRPr="00207FC5">
        <w:rPr>
          <w:sz w:val="20"/>
        </w:rPr>
        <w:t>, flexible and adaptable</w:t>
      </w:r>
      <w:r w:rsidRPr="00207FC5">
        <w:rPr>
          <w:sz w:val="20"/>
        </w:rPr>
        <w:t xml:space="preserve"> with the ability to </w:t>
      </w:r>
      <w:r w:rsidR="0006730D" w:rsidRPr="00207FC5">
        <w:rPr>
          <w:sz w:val="20"/>
        </w:rPr>
        <w:t>recognise urgency and prioritise work</w:t>
      </w:r>
      <w:r w:rsidR="00132A1F" w:rsidRPr="00207FC5">
        <w:rPr>
          <w:sz w:val="20"/>
        </w:rPr>
        <w:t xml:space="preserve"> appropriately.</w:t>
      </w:r>
    </w:p>
    <w:p w14:paraId="11F6B00C" w14:textId="77777777" w:rsidR="003D5535" w:rsidRPr="00207FC5" w:rsidRDefault="003D5535" w:rsidP="00207FC5">
      <w:pPr>
        <w:pStyle w:val="ListParagraph"/>
        <w:numPr>
          <w:ilvl w:val="0"/>
          <w:numId w:val="1"/>
        </w:numPr>
        <w:spacing w:line="240" w:lineRule="auto"/>
        <w:ind w:left="360"/>
        <w:contextualSpacing w:val="0"/>
        <w:rPr>
          <w:sz w:val="20"/>
        </w:rPr>
      </w:pPr>
      <w:r w:rsidRPr="00207FC5">
        <w:rPr>
          <w:sz w:val="20"/>
        </w:rPr>
        <w:t>possess a commitment to maintaining high standards, producing quality work with a keen eye on attention to detail.</w:t>
      </w:r>
    </w:p>
    <w:p w14:paraId="3FCC7B99" w14:textId="77777777" w:rsidR="003D5535" w:rsidRPr="00207FC5" w:rsidRDefault="003D5535" w:rsidP="00207FC5">
      <w:pPr>
        <w:pStyle w:val="ListParagraph"/>
        <w:numPr>
          <w:ilvl w:val="0"/>
          <w:numId w:val="1"/>
        </w:numPr>
        <w:spacing w:line="240" w:lineRule="auto"/>
        <w:ind w:left="360"/>
        <w:contextualSpacing w:val="0"/>
        <w:rPr>
          <w:sz w:val="20"/>
        </w:rPr>
      </w:pPr>
      <w:r w:rsidRPr="00207FC5">
        <w:rPr>
          <w:sz w:val="20"/>
        </w:rPr>
        <w:t>be able to work at pace whilst also functioning effectively as part of a busy team.</w:t>
      </w:r>
    </w:p>
    <w:p w14:paraId="22AE821D" w14:textId="55FB06EC" w:rsidR="003D5535" w:rsidRPr="00207FC5" w:rsidRDefault="003D5535" w:rsidP="00207FC5">
      <w:pPr>
        <w:pStyle w:val="ListParagraph"/>
        <w:numPr>
          <w:ilvl w:val="0"/>
          <w:numId w:val="1"/>
        </w:numPr>
        <w:spacing w:line="240" w:lineRule="auto"/>
        <w:ind w:left="360"/>
        <w:contextualSpacing w:val="0"/>
        <w:rPr>
          <w:sz w:val="20"/>
        </w:rPr>
      </w:pPr>
      <w:r w:rsidRPr="00207FC5">
        <w:rPr>
          <w:sz w:val="20"/>
        </w:rPr>
        <w:t>be self-motivated with possess high levels of initiative</w:t>
      </w:r>
      <w:r w:rsidR="000C1756" w:rsidRPr="00207FC5">
        <w:rPr>
          <w:sz w:val="20"/>
        </w:rPr>
        <w:t xml:space="preserve"> with a natural curiosity to constantly seek ways to improve.</w:t>
      </w:r>
    </w:p>
    <w:p w14:paraId="1BC24ABC" w14:textId="7C374142" w:rsidR="003D5535" w:rsidRPr="00207FC5" w:rsidRDefault="003D5535" w:rsidP="00207FC5">
      <w:pPr>
        <w:pStyle w:val="ListParagraph"/>
        <w:numPr>
          <w:ilvl w:val="0"/>
          <w:numId w:val="1"/>
        </w:numPr>
        <w:spacing w:line="240" w:lineRule="auto"/>
        <w:ind w:left="360"/>
        <w:contextualSpacing w:val="0"/>
        <w:rPr>
          <w:sz w:val="20"/>
        </w:rPr>
      </w:pPr>
      <w:r w:rsidRPr="00207FC5">
        <w:rPr>
          <w:sz w:val="20"/>
        </w:rPr>
        <w:t xml:space="preserve">be collegiate in approach and willing to contribute to a positive culture and working </w:t>
      </w:r>
      <w:r w:rsidR="00AB6550" w:rsidRPr="00207FC5">
        <w:rPr>
          <w:sz w:val="20"/>
        </w:rPr>
        <w:t>e</w:t>
      </w:r>
      <w:r w:rsidRPr="00207FC5">
        <w:rPr>
          <w:sz w:val="20"/>
        </w:rPr>
        <w:t>nvironment which in turn supports high quality outcomes and success for our candidates and clients.</w:t>
      </w:r>
    </w:p>
    <w:p w14:paraId="0AC7804A" w14:textId="5312BC0C" w:rsidR="00F83871" w:rsidRPr="00207FC5" w:rsidRDefault="003D5535" w:rsidP="00207FC5">
      <w:pPr>
        <w:pStyle w:val="ListParagraph"/>
        <w:numPr>
          <w:ilvl w:val="0"/>
          <w:numId w:val="1"/>
        </w:numPr>
        <w:spacing w:line="240" w:lineRule="auto"/>
        <w:ind w:left="360"/>
        <w:contextualSpacing w:val="0"/>
        <w:rPr>
          <w:sz w:val="20"/>
        </w:rPr>
      </w:pPr>
      <w:r w:rsidRPr="00207FC5">
        <w:rPr>
          <w:sz w:val="20"/>
        </w:rPr>
        <w:t>have good working knowledge of MS Office applications.</w:t>
      </w:r>
    </w:p>
    <w:p w14:paraId="6733B72E" w14:textId="35CAC1AE" w:rsidR="00207FC5" w:rsidRDefault="003D5535" w:rsidP="00AB6550">
      <w:pPr>
        <w:pStyle w:val="BodyText"/>
        <w:kinsoku w:val="0"/>
        <w:overflowPunct w:val="0"/>
        <w:spacing w:before="170"/>
        <w:rPr>
          <w:rFonts w:cs="Lato Medium"/>
          <w:b/>
          <w:bCs/>
          <w:spacing w:val="-2"/>
          <w:sz w:val="20"/>
          <w:szCs w:val="20"/>
        </w:rPr>
      </w:pPr>
      <w:r w:rsidRPr="007647E2">
        <w:rPr>
          <w:rFonts w:cs="Lato Medium"/>
          <w:b/>
          <w:bCs/>
          <w:sz w:val="20"/>
          <w:szCs w:val="20"/>
        </w:rPr>
        <w:t>Desirable</w:t>
      </w:r>
      <w:r w:rsidRPr="007647E2">
        <w:rPr>
          <w:rFonts w:cs="Lato Medium"/>
          <w:b/>
          <w:bCs/>
          <w:spacing w:val="-6"/>
          <w:sz w:val="20"/>
          <w:szCs w:val="20"/>
        </w:rPr>
        <w:t xml:space="preserve"> </w:t>
      </w:r>
      <w:r w:rsidRPr="007647E2">
        <w:rPr>
          <w:rFonts w:cs="Lato Medium"/>
          <w:b/>
          <w:bCs/>
          <w:sz w:val="20"/>
          <w:szCs w:val="20"/>
        </w:rPr>
        <w:t>(but</w:t>
      </w:r>
      <w:r w:rsidRPr="007647E2">
        <w:rPr>
          <w:rFonts w:cs="Lato Medium"/>
          <w:b/>
          <w:bCs/>
          <w:spacing w:val="-5"/>
          <w:sz w:val="20"/>
          <w:szCs w:val="20"/>
        </w:rPr>
        <w:t xml:space="preserve"> </w:t>
      </w:r>
      <w:r w:rsidRPr="007647E2">
        <w:rPr>
          <w:rFonts w:cs="Lato Medium"/>
          <w:b/>
          <w:bCs/>
          <w:sz w:val="20"/>
          <w:szCs w:val="20"/>
        </w:rPr>
        <w:t>not</w:t>
      </w:r>
      <w:r w:rsidRPr="007647E2">
        <w:rPr>
          <w:rFonts w:cs="Lato Medium"/>
          <w:b/>
          <w:bCs/>
          <w:spacing w:val="-5"/>
          <w:sz w:val="20"/>
          <w:szCs w:val="20"/>
        </w:rPr>
        <w:t xml:space="preserve"> </w:t>
      </w:r>
      <w:r w:rsidRPr="007647E2">
        <w:rPr>
          <w:rFonts w:cs="Lato Medium"/>
          <w:b/>
          <w:bCs/>
          <w:spacing w:val="-2"/>
          <w:sz w:val="20"/>
          <w:szCs w:val="20"/>
        </w:rPr>
        <w:t>essential)</w:t>
      </w:r>
    </w:p>
    <w:p w14:paraId="5E9EE1E2" w14:textId="783E561E" w:rsidR="00207FC5" w:rsidRDefault="00DA6264" w:rsidP="00207FC5">
      <w:pPr>
        <w:pStyle w:val="ListParagraph"/>
        <w:numPr>
          <w:ilvl w:val="0"/>
          <w:numId w:val="1"/>
        </w:numPr>
        <w:spacing w:before="160" w:line="240" w:lineRule="auto"/>
        <w:ind w:left="360"/>
        <w:contextualSpacing w:val="0"/>
        <w:rPr>
          <w:sz w:val="20"/>
        </w:rPr>
      </w:pPr>
      <w:r>
        <w:rPr>
          <w:sz w:val="20"/>
        </w:rPr>
        <w:t xml:space="preserve">Experience </w:t>
      </w:r>
      <w:r w:rsidR="00F547C7">
        <w:rPr>
          <w:sz w:val="20"/>
        </w:rPr>
        <w:t>in supervising others.</w:t>
      </w:r>
    </w:p>
    <w:p w14:paraId="369F0229" w14:textId="4B03F39A" w:rsidR="003D5535" w:rsidRPr="00207FC5" w:rsidRDefault="00A46080" w:rsidP="00207FC5">
      <w:pPr>
        <w:pStyle w:val="ListParagraph"/>
        <w:numPr>
          <w:ilvl w:val="0"/>
          <w:numId w:val="1"/>
        </w:numPr>
        <w:spacing w:line="240" w:lineRule="auto"/>
        <w:ind w:left="360"/>
        <w:contextualSpacing w:val="0"/>
        <w:rPr>
          <w:sz w:val="20"/>
        </w:rPr>
      </w:pPr>
      <w:r>
        <w:rPr>
          <w:sz w:val="20"/>
        </w:rPr>
        <w:t>Experience of working within the public sector</w:t>
      </w:r>
      <w:r w:rsidR="003D5535" w:rsidRPr="00207FC5">
        <w:rPr>
          <w:sz w:val="20"/>
        </w:rPr>
        <w:t>.</w:t>
      </w:r>
    </w:p>
    <w:p w14:paraId="1A9F135C" w14:textId="77777777" w:rsidR="003D5535" w:rsidRDefault="003D5535"/>
    <w:sectPr w:rsidR="003D5535" w:rsidSect="00932C19">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66BF3" w14:textId="77777777" w:rsidR="0002651C" w:rsidRDefault="0002651C" w:rsidP="00D26904">
      <w:pPr>
        <w:spacing w:after="0" w:line="240" w:lineRule="auto"/>
      </w:pPr>
      <w:r>
        <w:separator/>
      </w:r>
    </w:p>
  </w:endnote>
  <w:endnote w:type="continuationSeparator" w:id="0">
    <w:p w14:paraId="28C367D9" w14:textId="77777777" w:rsidR="0002651C" w:rsidRDefault="0002651C" w:rsidP="00D26904">
      <w:pPr>
        <w:spacing w:after="0" w:line="240" w:lineRule="auto"/>
      </w:pPr>
      <w:r>
        <w:continuationSeparator/>
      </w:r>
    </w:p>
  </w:endnote>
  <w:endnote w:type="continuationNotice" w:id="1">
    <w:p w14:paraId="59005587" w14:textId="77777777" w:rsidR="00894423" w:rsidRDefault="00894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Light">
    <w:panose1 w:val="020F0502020204030203"/>
    <w:charset w:val="00"/>
    <w:family w:val="swiss"/>
    <w:pitch w:val="variable"/>
    <w:sig w:usb0="A00002AF" w:usb1="4000604A"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0E2D6" w14:textId="77777777" w:rsidR="0002651C" w:rsidRDefault="0002651C" w:rsidP="00D26904">
      <w:pPr>
        <w:spacing w:after="0" w:line="240" w:lineRule="auto"/>
      </w:pPr>
      <w:r>
        <w:separator/>
      </w:r>
    </w:p>
  </w:footnote>
  <w:footnote w:type="continuationSeparator" w:id="0">
    <w:p w14:paraId="6A66F805" w14:textId="77777777" w:rsidR="0002651C" w:rsidRDefault="0002651C" w:rsidP="00D26904">
      <w:pPr>
        <w:spacing w:after="0" w:line="240" w:lineRule="auto"/>
      </w:pPr>
      <w:r>
        <w:continuationSeparator/>
      </w:r>
    </w:p>
  </w:footnote>
  <w:footnote w:type="continuationNotice" w:id="1">
    <w:p w14:paraId="15850D1F" w14:textId="77777777" w:rsidR="00894423" w:rsidRDefault="00894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37F5" w14:textId="35C3B53C" w:rsidR="00D26904" w:rsidRDefault="00D26904">
    <w:pPr>
      <w:pStyle w:val="Header"/>
    </w:pPr>
    <w:r>
      <w:rPr>
        <w:noProof/>
        <w14:ligatures w14:val="standardContextual"/>
      </w:rPr>
      <w:drawing>
        <wp:anchor distT="0" distB="0" distL="114300" distR="114300" simplePos="0" relativeHeight="251658240" behindDoc="0" locked="0" layoutInCell="1" allowOverlap="1" wp14:anchorId="300C8FDF" wp14:editId="4AB217AF">
          <wp:simplePos x="0" y="0"/>
          <wp:positionH relativeFrom="column">
            <wp:posOffset>4447641</wp:posOffset>
          </wp:positionH>
          <wp:positionV relativeFrom="paragraph">
            <wp:posOffset>3175</wp:posOffset>
          </wp:positionV>
          <wp:extent cx="1223179" cy="288000"/>
          <wp:effectExtent l="0" t="0" r="0" b="0"/>
          <wp:wrapNone/>
          <wp:docPr id="509029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29799" name="Picture 509029799"/>
                  <pic:cNvPicPr/>
                </pic:nvPicPr>
                <pic:blipFill>
                  <a:blip r:embed="rId1">
                    <a:extLst>
                      <a:ext uri="{28A0092B-C50C-407E-A947-70E740481C1C}">
                        <a14:useLocalDpi xmlns:a14="http://schemas.microsoft.com/office/drawing/2010/main" val="0"/>
                      </a:ext>
                    </a:extLst>
                  </a:blip>
                  <a:stretch>
                    <a:fillRect/>
                  </a:stretch>
                </pic:blipFill>
                <pic:spPr>
                  <a:xfrm>
                    <a:off x="0" y="0"/>
                    <a:ext cx="1223179" cy="28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473" w:hanging="341"/>
      </w:pPr>
      <w:rPr>
        <w:rFonts w:ascii="Wingdings" w:hAnsi="Wingdings" w:cs="Wingdings"/>
        <w:b w:val="0"/>
        <w:bCs w:val="0"/>
        <w:i w:val="0"/>
        <w:iCs w:val="0"/>
        <w:color w:val="FF5000"/>
        <w:w w:val="163"/>
        <w:sz w:val="24"/>
        <w:szCs w:val="24"/>
      </w:rPr>
    </w:lvl>
    <w:lvl w:ilvl="1">
      <w:numFmt w:val="bullet"/>
      <w:lvlText w:val="•"/>
      <w:lvlJc w:val="left"/>
      <w:pPr>
        <w:ind w:left="2522" w:hanging="341"/>
      </w:pPr>
    </w:lvl>
    <w:lvl w:ilvl="2">
      <w:numFmt w:val="bullet"/>
      <w:lvlText w:val="•"/>
      <w:lvlJc w:val="left"/>
      <w:pPr>
        <w:ind w:left="3565" w:hanging="341"/>
      </w:pPr>
    </w:lvl>
    <w:lvl w:ilvl="3">
      <w:numFmt w:val="bullet"/>
      <w:lvlText w:val="•"/>
      <w:lvlJc w:val="left"/>
      <w:pPr>
        <w:ind w:left="4607" w:hanging="341"/>
      </w:pPr>
    </w:lvl>
    <w:lvl w:ilvl="4">
      <w:numFmt w:val="bullet"/>
      <w:lvlText w:val="•"/>
      <w:lvlJc w:val="left"/>
      <w:pPr>
        <w:ind w:left="5650" w:hanging="341"/>
      </w:pPr>
    </w:lvl>
    <w:lvl w:ilvl="5">
      <w:numFmt w:val="bullet"/>
      <w:lvlText w:val="•"/>
      <w:lvlJc w:val="left"/>
      <w:pPr>
        <w:ind w:left="6692" w:hanging="341"/>
      </w:pPr>
    </w:lvl>
    <w:lvl w:ilvl="6">
      <w:numFmt w:val="bullet"/>
      <w:lvlText w:val="•"/>
      <w:lvlJc w:val="left"/>
      <w:pPr>
        <w:ind w:left="7735" w:hanging="341"/>
      </w:pPr>
    </w:lvl>
    <w:lvl w:ilvl="7">
      <w:numFmt w:val="bullet"/>
      <w:lvlText w:val="•"/>
      <w:lvlJc w:val="left"/>
      <w:pPr>
        <w:ind w:left="8777" w:hanging="341"/>
      </w:pPr>
    </w:lvl>
    <w:lvl w:ilvl="8">
      <w:numFmt w:val="bullet"/>
      <w:lvlText w:val="•"/>
      <w:lvlJc w:val="left"/>
      <w:pPr>
        <w:ind w:left="9820" w:hanging="341"/>
      </w:pPr>
    </w:lvl>
  </w:abstractNum>
  <w:abstractNum w:abstractNumId="1" w15:restartNumberingAfterBreak="0">
    <w:nsid w:val="093D2C45"/>
    <w:multiLevelType w:val="hybridMultilevel"/>
    <w:tmpl w:val="39D28422"/>
    <w:lvl w:ilvl="0" w:tplc="FFFFFFFF">
      <w:start w:val="1"/>
      <w:numFmt w:val="bullet"/>
      <w:lvlText w:val=""/>
      <w:lvlJc w:val="left"/>
      <w:pPr>
        <w:ind w:left="720" w:hanging="360"/>
      </w:pPr>
      <w:rPr>
        <w:rFonts w:ascii="Symbol" w:hAnsi="Symbol" w:hint="default"/>
        <w:color w:val="FF5000"/>
      </w:rPr>
    </w:lvl>
    <w:lvl w:ilvl="1" w:tplc="5BDEB318">
      <w:start w:val="1"/>
      <w:numFmt w:val="bullet"/>
      <w:lvlText w:val="o"/>
      <w:lvlJc w:val="left"/>
      <w:pPr>
        <w:ind w:left="1440" w:hanging="360"/>
      </w:pPr>
      <w:rPr>
        <w:rFonts w:ascii="Courier New" w:hAnsi="Courier New" w:hint="default"/>
        <w:color w:val="FF5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307870"/>
    <w:multiLevelType w:val="hybridMultilevel"/>
    <w:tmpl w:val="001A1D88"/>
    <w:lvl w:ilvl="0" w:tplc="3A623FCC">
      <w:start w:val="1"/>
      <w:numFmt w:val="bullet"/>
      <w:lvlText w:val=""/>
      <w:lvlJc w:val="left"/>
      <w:pPr>
        <w:ind w:left="720" w:hanging="360"/>
      </w:pPr>
      <w:rPr>
        <w:rFonts w:ascii="Symbol" w:hAnsi="Symbol" w:hint="default"/>
        <w:color w:val="FF5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728075">
    <w:abstractNumId w:val="2"/>
  </w:num>
  <w:num w:numId="2" w16cid:durableId="587471662">
    <w:abstractNumId w:val="1"/>
  </w:num>
  <w:num w:numId="3" w16cid:durableId="135931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04"/>
    <w:rsid w:val="0000177C"/>
    <w:rsid w:val="00003447"/>
    <w:rsid w:val="0001318B"/>
    <w:rsid w:val="00014DCD"/>
    <w:rsid w:val="00015997"/>
    <w:rsid w:val="00025969"/>
    <w:rsid w:val="0002651C"/>
    <w:rsid w:val="000368FA"/>
    <w:rsid w:val="00037DC1"/>
    <w:rsid w:val="00045907"/>
    <w:rsid w:val="0004699A"/>
    <w:rsid w:val="000469F9"/>
    <w:rsid w:val="000603C6"/>
    <w:rsid w:val="0006730D"/>
    <w:rsid w:val="00072155"/>
    <w:rsid w:val="0007788B"/>
    <w:rsid w:val="00082345"/>
    <w:rsid w:val="00087957"/>
    <w:rsid w:val="0009249E"/>
    <w:rsid w:val="000A020D"/>
    <w:rsid w:val="000B54C6"/>
    <w:rsid w:val="000C1756"/>
    <w:rsid w:val="000C32D7"/>
    <w:rsid w:val="000D7779"/>
    <w:rsid w:val="00132A1F"/>
    <w:rsid w:val="0013575C"/>
    <w:rsid w:val="001400A5"/>
    <w:rsid w:val="001610C5"/>
    <w:rsid w:val="00161DED"/>
    <w:rsid w:val="00162A25"/>
    <w:rsid w:val="0017005D"/>
    <w:rsid w:val="0017450E"/>
    <w:rsid w:val="001821FA"/>
    <w:rsid w:val="00182243"/>
    <w:rsid w:val="00191F46"/>
    <w:rsid w:val="001977D9"/>
    <w:rsid w:val="001A2269"/>
    <w:rsid w:val="001B1F79"/>
    <w:rsid w:val="001B6BBE"/>
    <w:rsid w:val="001C311B"/>
    <w:rsid w:val="001D0158"/>
    <w:rsid w:val="001D2E99"/>
    <w:rsid w:val="001D6BD3"/>
    <w:rsid w:val="001E26D2"/>
    <w:rsid w:val="00201D5C"/>
    <w:rsid w:val="002046E3"/>
    <w:rsid w:val="00205F42"/>
    <w:rsid w:val="00206406"/>
    <w:rsid w:val="00207FC5"/>
    <w:rsid w:val="00216C6D"/>
    <w:rsid w:val="00234F10"/>
    <w:rsid w:val="00237FDA"/>
    <w:rsid w:val="0024231D"/>
    <w:rsid w:val="00246109"/>
    <w:rsid w:val="002527B9"/>
    <w:rsid w:val="002537BB"/>
    <w:rsid w:val="0026358F"/>
    <w:rsid w:val="00271264"/>
    <w:rsid w:val="00271CD5"/>
    <w:rsid w:val="00272B16"/>
    <w:rsid w:val="0027521C"/>
    <w:rsid w:val="00280C1F"/>
    <w:rsid w:val="00291929"/>
    <w:rsid w:val="0029216E"/>
    <w:rsid w:val="00292A22"/>
    <w:rsid w:val="0029419E"/>
    <w:rsid w:val="00295BA0"/>
    <w:rsid w:val="002A56B0"/>
    <w:rsid w:val="002B33B6"/>
    <w:rsid w:val="002B62C5"/>
    <w:rsid w:val="002B63D1"/>
    <w:rsid w:val="002B7749"/>
    <w:rsid w:val="002B7A78"/>
    <w:rsid w:val="002D5946"/>
    <w:rsid w:val="002D74A8"/>
    <w:rsid w:val="002D75E8"/>
    <w:rsid w:val="002E0E61"/>
    <w:rsid w:val="002F2486"/>
    <w:rsid w:val="002F3C1F"/>
    <w:rsid w:val="002F5ED6"/>
    <w:rsid w:val="00301AF4"/>
    <w:rsid w:val="00302D99"/>
    <w:rsid w:val="00303F60"/>
    <w:rsid w:val="00335ECB"/>
    <w:rsid w:val="00336BF7"/>
    <w:rsid w:val="00337FEC"/>
    <w:rsid w:val="00353E02"/>
    <w:rsid w:val="00362517"/>
    <w:rsid w:val="0039125B"/>
    <w:rsid w:val="003955DB"/>
    <w:rsid w:val="00396D05"/>
    <w:rsid w:val="003D5535"/>
    <w:rsid w:val="00405984"/>
    <w:rsid w:val="00415D91"/>
    <w:rsid w:val="00435E37"/>
    <w:rsid w:val="0043739B"/>
    <w:rsid w:val="00440DDB"/>
    <w:rsid w:val="00441201"/>
    <w:rsid w:val="00454128"/>
    <w:rsid w:val="004619DB"/>
    <w:rsid w:val="00465C49"/>
    <w:rsid w:val="00471857"/>
    <w:rsid w:val="00492856"/>
    <w:rsid w:val="004C61DC"/>
    <w:rsid w:val="004D11E3"/>
    <w:rsid w:val="004E2601"/>
    <w:rsid w:val="004F08B9"/>
    <w:rsid w:val="004F4881"/>
    <w:rsid w:val="004F6FCE"/>
    <w:rsid w:val="00501FF8"/>
    <w:rsid w:val="005021C0"/>
    <w:rsid w:val="00507262"/>
    <w:rsid w:val="00527FC3"/>
    <w:rsid w:val="00531AA4"/>
    <w:rsid w:val="00586F29"/>
    <w:rsid w:val="005916E4"/>
    <w:rsid w:val="005A0E99"/>
    <w:rsid w:val="005A132E"/>
    <w:rsid w:val="005A649B"/>
    <w:rsid w:val="005B62F8"/>
    <w:rsid w:val="005B630E"/>
    <w:rsid w:val="005C59BE"/>
    <w:rsid w:val="005D7201"/>
    <w:rsid w:val="005E0613"/>
    <w:rsid w:val="005E35D7"/>
    <w:rsid w:val="005E6C1A"/>
    <w:rsid w:val="005F0243"/>
    <w:rsid w:val="005F2019"/>
    <w:rsid w:val="005F2BF3"/>
    <w:rsid w:val="005F6AD9"/>
    <w:rsid w:val="00602ABD"/>
    <w:rsid w:val="00606BA3"/>
    <w:rsid w:val="00610146"/>
    <w:rsid w:val="006125E9"/>
    <w:rsid w:val="006221B6"/>
    <w:rsid w:val="00631B2F"/>
    <w:rsid w:val="006520F9"/>
    <w:rsid w:val="006712A2"/>
    <w:rsid w:val="006812F4"/>
    <w:rsid w:val="00683371"/>
    <w:rsid w:val="00692561"/>
    <w:rsid w:val="006959FC"/>
    <w:rsid w:val="006A479C"/>
    <w:rsid w:val="006A7E7F"/>
    <w:rsid w:val="006B1288"/>
    <w:rsid w:val="006B6D6F"/>
    <w:rsid w:val="006D7E18"/>
    <w:rsid w:val="006E5438"/>
    <w:rsid w:val="006E636B"/>
    <w:rsid w:val="00712198"/>
    <w:rsid w:val="00712CE9"/>
    <w:rsid w:val="0071787B"/>
    <w:rsid w:val="00732FD2"/>
    <w:rsid w:val="00734A4C"/>
    <w:rsid w:val="00756BF1"/>
    <w:rsid w:val="007647E2"/>
    <w:rsid w:val="00780709"/>
    <w:rsid w:val="0079323B"/>
    <w:rsid w:val="00796E35"/>
    <w:rsid w:val="007A36AE"/>
    <w:rsid w:val="007B0500"/>
    <w:rsid w:val="007C1B67"/>
    <w:rsid w:val="007C7DA7"/>
    <w:rsid w:val="007D4BF6"/>
    <w:rsid w:val="007D5A8D"/>
    <w:rsid w:val="007F0516"/>
    <w:rsid w:val="00815501"/>
    <w:rsid w:val="00815BC3"/>
    <w:rsid w:val="00822A99"/>
    <w:rsid w:val="00840AFF"/>
    <w:rsid w:val="00846A4D"/>
    <w:rsid w:val="00854618"/>
    <w:rsid w:val="00857B01"/>
    <w:rsid w:val="008708A8"/>
    <w:rsid w:val="00875FEA"/>
    <w:rsid w:val="00881E2A"/>
    <w:rsid w:val="0089030E"/>
    <w:rsid w:val="0089190E"/>
    <w:rsid w:val="00894423"/>
    <w:rsid w:val="0089541F"/>
    <w:rsid w:val="0089640D"/>
    <w:rsid w:val="008A3732"/>
    <w:rsid w:val="008A39C7"/>
    <w:rsid w:val="008A43F3"/>
    <w:rsid w:val="008A4F80"/>
    <w:rsid w:val="008B7804"/>
    <w:rsid w:val="008C402F"/>
    <w:rsid w:val="008C49D5"/>
    <w:rsid w:val="008D2218"/>
    <w:rsid w:val="008E3573"/>
    <w:rsid w:val="008E56B2"/>
    <w:rsid w:val="00906885"/>
    <w:rsid w:val="00913AD2"/>
    <w:rsid w:val="00916C62"/>
    <w:rsid w:val="009239C9"/>
    <w:rsid w:val="00932C19"/>
    <w:rsid w:val="00933E24"/>
    <w:rsid w:val="00937887"/>
    <w:rsid w:val="0095463F"/>
    <w:rsid w:val="00995349"/>
    <w:rsid w:val="009965F1"/>
    <w:rsid w:val="009974A9"/>
    <w:rsid w:val="009A1A2C"/>
    <w:rsid w:val="009A24D7"/>
    <w:rsid w:val="009A32C6"/>
    <w:rsid w:val="009B34D5"/>
    <w:rsid w:val="009C2092"/>
    <w:rsid w:val="009C2B24"/>
    <w:rsid w:val="009C6BC6"/>
    <w:rsid w:val="009D2296"/>
    <w:rsid w:val="009D6FB3"/>
    <w:rsid w:val="009E0BF6"/>
    <w:rsid w:val="00A15FD0"/>
    <w:rsid w:val="00A234C4"/>
    <w:rsid w:val="00A30089"/>
    <w:rsid w:val="00A44353"/>
    <w:rsid w:val="00A449C2"/>
    <w:rsid w:val="00A46080"/>
    <w:rsid w:val="00A5096C"/>
    <w:rsid w:val="00A53E97"/>
    <w:rsid w:val="00A576AC"/>
    <w:rsid w:val="00A81187"/>
    <w:rsid w:val="00A84138"/>
    <w:rsid w:val="00A8671A"/>
    <w:rsid w:val="00A97B70"/>
    <w:rsid w:val="00AA1EE1"/>
    <w:rsid w:val="00AB10B1"/>
    <w:rsid w:val="00AB6550"/>
    <w:rsid w:val="00AC262E"/>
    <w:rsid w:val="00AE1C50"/>
    <w:rsid w:val="00AE367D"/>
    <w:rsid w:val="00B03A92"/>
    <w:rsid w:val="00B05620"/>
    <w:rsid w:val="00B10EB4"/>
    <w:rsid w:val="00B221BA"/>
    <w:rsid w:val="00B35CD4"/>
    <w:rsid w:val="00B60CFB"/>
    <w:rsid w:val="00B62483"/>
    <w:rsid w:val="00B71D8B"/>
    <w:rsid w:val="00B813B0"/>
    <w:rsid w:val="00B821ED"/>
    <w:rsid w:val="00B823B1"/>
    <w:rsid w:val="00B82C5A"/>
    <w:rsid w:val="00B840A9"/>
    <w:rsid w:val="00B91458"/>
    <w:rsid w:val="00BA1371"/>
    <w:rsid w:val="00BA1E3F"/>
    <w:rsid w:val="00BA33E4"/>
    <w:rsid w:val="00BA75E2"/>
    <w:rsid w:val="00BB4B79"/>
    <w:rsid w:val="00BC4C0C"/>
    <w:rsid w:val="00BE40F4"/>
    <w:rsid w:val="00BF2853"/>
    <w:rsid w:val="00C1289E"/>
    <w:rsid w:val="00C36666"/>
    <w:rsid w:val="00C443FE"/>
    <w:rsid w:val="00C44A6E"/>
    <w:rsid w:val="00C54B85"/>
    <w:rsid w:val="00C56D17"/>
    <w:rsid w:val="00C6367D"/>
    <w:rsid w:val="00C67C55"/>
    <w:rsid w:val="00C96AC8"/>
    <w:rsid w:val="00CA287E"/>
    <w:rsid w:val="00CA2ABB"/>
    <w:rsid w:val="00CA3E29"/>
    <w:rsid w:val="00CA5A54"/>
    <w:rsid w:val="00CB4C66"/>
    <w:rsid w:val="00CC04E1"/>
    <w:rsid w:val="00CC3D9B"/>
    <w:rsid w:val="00CD1C8B"/>
    <w:rsid w:val="00CD521C"/>
    <w:rsid w:val="00CD78C6"/>
    <w:rsid w:val="00CE5926"/>
    <w:rsid w:val="00CE79D7"/>
    <w:rsid w:val="00CF1E67"/>
    <w:rsid w:val="00CF3E31"/>
    <w:rsid w:val="00D023AB"/>
    <w:rsid w:val="00D14B68"/>
    <w:rsid w:val="00D161F0"/>
    <w:rsid w:val="00D20BC3"/>
    <w:rsid w:val="00D2164C"/>
    <w:rsid w:val="00D22444"/>
    <w:rsid w:val="00D22C40"/>
    <w:rsid w:val="00D26904"/>
    <w:rsid w:val="00D3214F"/>
    <w:rsid w:val="00D35848"/>
    <w:rsid w:val="00D369EF"/>
    <w:rsid w:val="00D71AE9"/>
    <w:rsid w:val="00D74CAF"/>
    <w:rsid w:val="00D759EB"/>
    <w:rsid w:val="00D865F7"/>
    <w:rsid w:val="00D9410D"/>
    <w:rsid w:val="00D95AED"/>
    <w:rsid w:val="00D979FA"/>
    <w:rsid w:val="00DA37F4"/>
    <w:rsid w:val="00DA4F64"/>
    <w:rsid w:val="00DA6264"/>
    <w:rsid w:val="00DC392F"/>
    <w:rsid w:val="00DE59E7"/>
    <w:rsid w:val="00DF11CD"/>
    <w:rsid w:val="00DF1ADD"/>
    <w:rsid w:val="00E0307B"/>
    <w:rsid w:val="00E27E0C"/>
    <w:rsid w:val="00E317A0"/>
    <w:rsid w:val="00E33BDE"/>
    <w:rsid w:val="00E350F9"/>
    <w:rsid w:val="00E44B70"/>
    <w:rsid w:val="00E4649F"/>
    <w:rsid w:val="00E646E7"/>
    <w:rsid w:val="00E6504C"/>
    <w:rsid w:val="00E74DCC"/>
    <w:rsid w:val="00E76CC7"/>
    <w:rsid w:val="00E775DF"/>
    <w:rsid w:val="00E8706F"/>
    <w:rsid w:val="00E938B4"/>
    <w:rsid w:val="00EA7724"/>
    <w:rsid w:val="00EC2AEB"/>
    <w:rsid w:val="00EC3B83"/>
    <w:rsid w:val="00EF4974"/>
    <w:rsid w:val="00EF5FFA"/>
    <w:rsid w:val="00F13D30"/>
    <w:rsid w:val="00F274F5"/>
    <w:rsid w:val="00F425FF"/>
    <w:rsid w:val="00F464C9"/>
    <w:rsid w:val="00F51864"/>
    <w:rsid w:val="00F547C7"/>
    <w:rsid w:val="00F54DC3"/>
    <w:rsid w:val="00F66B0D"/>
    <w:rsid w:val="00F70D97"/>
    <w:rsid w:val="00F74FD0"/>
    <w:rsid w:val="00F753CD"/>
    <w:rsid w:val="00F76D93"/>
    <w:rsid w:val="00F82C4F"/>
    <w:rsid w:val="00F830CD"/>
    <w:rsid w:val="00F83871"/>
    <w:rsid w:val="00F83BD6"/>
    <w:rsid w:val="00FB72DD"/>
    <w:rsid w:val="00FC40B4"/>
    <w:rsid w:val="00FC54CC"/>
    <w:rsid w:val="00FE4DBB"/>
    <w:rsid w:val="00FF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B5A8"/>
  <w15:chartTrackingRefBased/>
  <w15:docId w15:val="{AB99DA47-5FA2-4BF2-8B78-E073E21A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Light" w:eastAsiaTheme="minorHAnsi" w:hAnsi="Lato Light" w:cstheme="minorBidi"/>
        <w:kern w:val="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904"/>
    <w:pPr>
      <w:spacing w:line="259" w:lineRule="auto"/>
    </w:pPr>
    <w:rPr>
      <w:kern w:val="0"/>
      <w:sz w:val="22"/>
      <w14:ligatures w14:val="none"/>
    </w:rPr>
  </w:style>
  <w:style w:type="paragraph" w:styleId="Heading1">
    <w:name w:val="heading 1"/>
    <w:basedOn w:val="Normal"/>
    <w:next w:val="Normal"/>
    <w:link w:val="Heading1Char"/>
    <w:uiPriority w:val="1"/>
    <w:qFormat/>
    <w:rsid w:val="003D5535"/>
    <w:pPr>
      <w:widowControl w:val="0"/>
      <w:autoSpaceDE w:val="0"/>
      <w:autoSpaceDN w:val="0"/>
      <w:adjustRightInd w:val="0"/>
      <w:spacing w:after="0" w:line="240" w:lineRule="auto"/>
      <w:ind w:left="1133"/>
      <w:outlineLvl w:val="0"/>
    </w:pPr>
    <w:rPr>
      <w:rFonts w:ascii="Lato Medium" w:eastAsiaTheme="minorEastAsia" w:hAnsi="Lato Medium" w:cs="Lato Medium"/>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6904"/>
    <w:pPr>
      <w:ind w:left="720"/>
      <w:contextualSpacing/>
    </w:pPr>
  </w:style>
  <w:style w:type="paragraph" w:styleId="Header">
    <w:name w:val="header"/>
    <w:basedOn w:val="Normal"/>
    <w:link w:val="HeaderChar"/>
    <w:uiPriority w:val="99"/>
    <w:unhideWhenUsed/>
    <w:rsid w:val="00D2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904"/>
    <w:rPr>
      <w:kern w:val="0"/>
      <w:sz w:val="22"/>
      <w14:ligatures w14:val="none"/>
    </w:rPr>
  </w:style>
  <w:style w:type="paragraph" w:styleId="Footer">
    <w:name w:val="footer"/>
    <w:basedOn w:val="Normal"/>
    <w:link w:val="FooterChar"/>
    <w:uiPriority w:val="99"/>
    <w:unhideWhenUsed/>
    <w:rsid w:val="00D2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904"/>
    <w:rPr>
      <w:kern w:val="0"/>
      <w:sz w:val="22"/>
      <w14:ligatures w14:val="none"/>
    </w:rPr>
  </w:style>
  <w:style w:type="paragraph" w:styleId="Revision">
    <w:name w:val="Revision"/>
    <w:hidden/>
    <w:uiPriority w:val="99"/>
    <w:semiHidden/>
    <w:rsid w:val="004C61DC"/>
    <w:pPr>
      <w:spacing w:after="0"/>
    </w:pPr>
    <w:rPr>
      <w:kern w:val="0"/>
      <w:sz w:val="22"/>
      <w14:ligatures w14:val="none"/>
    </w:rPr>
  </w:style>
  <w:style w:type="character" w:customStyle="1" w:styleId="Heading1Char">
    <w:name w:val="Heading 1 Char"/>
    <w:basedOn w:val="DefaultParagraphFont"/>
    <w:link w:val="Heading1"/>
    <w:uiPriority w:val="1"/>
    <w:rsid w:val="003D5535"/>
    <w:rPr>
      <w:rFonts w:ascii="Lato Medium" w:eastAsiaTheme="minorEastAsia" w:hAnsi="Lato Medium" w:cs="Lato Medium"/>
      <w:kern w:val="0"/>
      <w:sz w:val="28"/>
      <w:szCs w:val="28"/>
      <w:lang w:eastAsia="en-GB"/>
      <w14:ligatures w14:val="none"/>
    </w:rPr>
  </w:style>
  <w:style w:type="paragraph" w:styleId="BodyText">
    <w:name w:val="Body Text"/>
    <w:basedOn w:val="Normal"/>
    <w:link w:val="BodyTextChar"/>
    <w:uiPriority w:val="1"/>
    <w:qFormat/>
    <w:rsid w:val="003D5535"/>
    <w:pPr>
      <w:widowControl w:val="0"/>
      <w:autoSpaceDE w:val="0"/>
      <w:autoSpaceDN w:val="0"/>
      <w:adjustRightInd w:val="0"/>
      <w:spacing w:after="0" w:line="240" w:lineRule="auto"/>
    </w:pPr>
    <w:rPr>
      <w:rFonts w:eastAsiaTheme="minorEastAsia" w:cs="Lato Light"/>
      <w:sz w:val="24"/>
      <w:szCs w:val="24"/>
      <w:lang w:eastAsia="en-GB"/>
    </w:rPr>
  </w:style>
  <w:style w:type="character" w:customStyle="1" w:styleId="BodyTextChar">
    <w:name w:val="Body Text Char"/>
    <w:basedOn w:val="DefaultParagraphFont"/>
    <w:link w:val="BodyText"/>
    <w:uiPriority w:val="1"/>
    <w:rsid w:val="003D5535"/>
    <w:rPr>
      <w:rFonts w:eastAsiaTheme="minorEastAsia" w:cs="Lato Light"/>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b175359-7011-456e-ac2e-5e2fcdd1524b" xsi:nil="true"/>
    <MigrationWizIdPermissionLevels xmlns="fb175359-7011-456e-ac2e-5e2fcdd1524b" xsi:nil="true"/>
    <MigrationWizIdDocumentLibraryPermissions xmlns="fb175359-7011-456e-ac2e-5e2fcdd1524b" xsi:nil="true"/>
    <lcf76f155ced4ddcb4097134ff3c332f xmlns="fb175359-7011-456e-ac2e-5e2fcdd1524b">
      <Terms xmlns="http://schemas.microsoft.com/office/infopath/2007/PartnerControls"/>
    </lcf76f155ced4ddcb4097134ff3c332f>
    <TaxCatchAll xmlns="dad8a1f1-c099-4510-badf-34ec2f91645f" xsi:nil="true"/>
    <MigrationWizIdPermissions xmlns="fb175359-7011-456e-ac2e-5e2fcdd1524b" xsi:nil="true"/>
    <MigrationWizIdSecurityGroups xmlns="fb175359-7011-456e-ac2e-5e2fcdd1524b" xsi:nil="true"/>
    <SharedWithUsers xmlns="dad8a1f1-c099-4510-badf-34ec2f91645f">
      <UserInfo>
        <DisplayName>Roger Russell</DisplayName>
        <AccountId>217</AccountId>
        <AccountType/>
      </UserInfo>
      <UserInfo>
        <DisplayName>Martin Tucker</DisplayName>
        <AccountId>12</AccountId>
        <AccountType/>
      </UserInfo>
      <UserInfo>
        <DisplayName>Bee Lucas-Buckley</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165C8-5286-4268-AE4A-74F8640C99E4}">
  <ds:schemaRefs>
    <ds:schemaRef ds:uri="http://schemas.microsoft.com/office/2006/metadata/properties"/>
    <ds:schemaRef ds:uri="http://schemas.microsoft.com/office/infopath/2007/PartnerControls"/>
    <ds:schemaRef ds:uri="fb175359-7011-456e-ac2e-5e2fcdd1524b"/>
    <ds:schemaRef ds:uri="dad8a1f1-c099-4510-badf-34ec2f91645f"/>
  </ds:schemaRefs>
</ds:datastoreItem>
</file>

<file path=customXml/itemProps2.xml><?xml version="1.0" encoding="utf-8"?>
<ds:datastoreItem xmlns:ds="http://schemas.openxmlformats.org/officeDocument/2006/customXml" ds:itemID="{AD09016F-8A2F-4352-9618-0A7BB4178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75359-7011-456e-ac2e-5e2fcdd1524b"/>
    <ds:schemaRef ds:uri="dad8a1f1-c099-4510-badf-34ec2f916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D8DA8-7028-4275-8713-68D055F75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Lucas-Buckley</dc:creator>
  <cp:keywords/>
  <dc:description/>
  <cp:lastModifiedBy>Bee Lucas-Buckley</cp:lastModifiedBy>
  <cp:revision>141</cp:revision>
  <dcterms:created xsi:type="dcterms:W3CDTF">2024-05-17T16:40:00Z</dcterms:created>
  <dcterms:modified xsi:type="dcterms:W3CDTF">2024-05-22T12:31:00Z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y fmtid="{D5CDD505-2E9C-101B-9397-08002B2CF9AE}" pid="3" name="MediaServiceImageTags">
    <vt:lpwstr/>
  </property>
</Properties>
</file>